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80B502" w14:textId="2C129092" w:rsidR="001546A9" w:rsidRPr="00D44A6B" w:rsidRDefault="00D84461" w:rsidP="00774703">
      <w:pPr>
        <w:spacing w:beforeLines="50" w:before="156" w:afterLines="150" w:after="468"/>
        <w:jc w:val="center"/>
        <w:rPr>
          <w:rFonts w:ascii="黑体" w:eastAsia="黑体" w:hAnsi="黑体" w:cs="FZXBSJW--GB1-0"/>
          <w:b/>
          <w:kern w:val="0"/>
          <w:sz w:val="44"/>
          <w:szCs w:val="44"/>
        </w:rPr>
      </w:pPr>
      <w:r w:rsidRPr="00D44A6B">
        <w:rPr>
          <w:rFonts w:ascii="黑体" w:eastAsia="黑体" w:hAnsi="黑体" w:cs="FZXBSJW--GB1-0" w:hint="eastAsia"/>
          <w:b/>
          <w:kern w:val="0"/>
          <w:sz w:val="44"/>
          <w:szCs w:val="44"/>
        </w:rPr>
        <w:t>推荐性国家标准复审工作表</w:t>
      </w:r>
      <w:bookmarkStart w:id="0" w:name="_GoBack"/>
      <w:bookmarkEnd w:id="0"/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992"/>
        <w:gridCol w:w="279"/>
        <w:gridCol w:w="3416"/>
        <w:gridCol w:w="1687"/>
        <w:gridCol w:w="3827"/>
      </w:tblGrid>
      <w:tr w:rsidR="004E6710" w:rsidRPr="00D44A6B" w14:paraId="67B5916F" w14:textId="77777777" w:rsidTr="000C0206">
        <w:trPr>
          <w:trHeight w:hRule="exact" w:val="510"/>
          <w:jc w:val="center"/>
        </w:trPr>
        <w:tc>
          <w:tcPr>
            <w:tcW w:w="1271" w:type="dxa"/>
            <w:gridSpan w:val="2"/>
            <w:vAlign w:val="center"/>
          </w:tcPr>
          <w:p w14:paraId="32ACD1EA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标准编号</w:t>
            </w:r>
          </w:p>
        </w:tc>
        <w:tc>
          <w:tcPr>
            <w:tcW w:w="3416" w:type="dxa"/>
            <w:vAlign w:val="center"/>
          </w:tcPr>
          <w:p w14:paraId="2AFDBCB9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633DE051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3827" w:type="dxa"/>
            <w:vAlign w:val="center"/>
          </w:tcPr>
          <w:p w14:paraId="57D37ED5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E6710" w:rsidRPr="00D44A6B" w14:paraId="03E2C017" w14:textId="77777777" w:rsidTr="000C0206">
        <w:trPr>
          <w:trHeight w:hRule="exact" w:val="510"/>
          <w:jc w:val="center"/>
        </w:trPr>
        <w:tc>
          <w:tcPr>
            <w:tcW w:w="1271" w:type="dxa"/>
            <w:gridSpan w:val="2"/>
            <w:vAlign w:val="center"/>
          </w:tcPr>
          <w:p w14:paraId="3B994A48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归口单位</w:t>
            </w:r>
          </w:p>
        </w:tc>
        <w:tc>
          <w:tcPr>
            <w:tcW w:w="3416" w:type="dxa"/>
            <w:vAlign w:val="center"/>
          </w:tcPr>
          <w:p w14:paraId="02C388C6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2262B487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827" w:type="dxa"/>
            <w:vAlign w:val="center"/>
          </w:tcPr>
          <w:p w14:paraId="3FB4530C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4E6710" w:rsidRPr="00D44A6B" w14:paraId="0CFA20C4" w14:textId="77777777" w:rsidTr="000C0206">
        <w:trPr>
          <w:trHeight w:hRule="exact" w:val="510"/>
          <w:jc w:val="center"/>
        </w:trPr>
        <w:tc>
          <w:tcPr>
            <w:tcW w:w="4687" w:type="dxa"/>
            <w:gridSpan w:val="3"/>
            <w:vAlign w:val="center"/>
          </w:tcPr>
          <w:p w14:paraId="2CEFE5D5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复审内容</w:t>
            </w:r>
          </w:p>
        </w:tc>
        <w:tc>
          <w:tcPr>
            <w:tcW w:w="1687" w:type="dxa"/>
            <w:vAlign w:val="center"/>
          </w:tcPr>
          <w:p w14:paraId="0A50EE0E" w14:textId="77777777" w:rsidR="004E6710" w:rsidRPr="00D44A6B" w:rsidRDefault="004E6710" w:rsidP="00432C8A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结果判定</w:t>
            </w:r>
          </w:p>
        </w:tc>
        <w:tc>
          <w:tcPr>
            <w:tcW w:w="3827" w:type="dxa"/>
            <w:vAlign w:val="center"/>
          </w:tcPr>
          <w:p w14:paraId="5DC9421C" w14:textId="5C9333B0" w:rsidR="004E6710" w:rsidRPr="00D44A6B" w:rsidRDefault="009B1002" w:rsidP="00432C8A">
            <w:pPr>
              <w:spacing w:line="360" w:lineRule="exact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说明</w:t>
            </w:r>
          </w:p>
        </w:tc>
      </w:tr>
      <w:tr w:rsidR="004E6710" w:rsidRPr="00D44A6B" w14:paraId="115FE752" w14:textId="77777777" w:rsidTr="00432C8A">
        <w:trPr>
          <w:jc w:val="center"/>
        </w:trPr>
        <w:tc>
          <w:tcPr>
            <w:tcW w:w="992" w:type="dxa"/>
            <w:vMerge w:val="restart"/>
            <w:vAlign w:val="center"/>
          </w:tcPr>
          <w:p w14:paraId="72C7A497" w14:textId="77777777" w:rsidR="004E6710" w:rsidRPr="00D44A6B" w:rsidRDefault="004E6710" w:rsidP="00255C9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标准的适用性</w:t>
            </w:r>
          </w:p>
        </w:tc>
        <w:tc>
          <w:tcPr>
            <w:tcW w:w="3695" w:type="dxa"/>
            <w:gridSpan w:val="2"/>
            <w:vAlign w:val="center"/>
          </w:tcPr>
          <w:p w14:paraId="70022732" w14:textId="77777777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1.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标准是否属于满足基础通用、与强制性国家标准配套、对各有关行业起引领作用，并在全国适用的标准？</w:t>
            </w:r>
          </w:p>
        </w:tc>
        <w:tc>
          <w:tcPr>
            <w:tcW w:w="1687" w:type="dxa"/>
            <w:vAlign w:val="center"/>
          </w:tcPr>
          <w:p w14:paraId="1DA68A33" w14:textId="7D672CAE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基础通用</w:t>
            </w:r>
          </w:p>
          <w:p w14:paraId="191082B3" w14:textId="760D75A5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与强标配套</w:t>
            </w:r>
          </w:p>
          <w:p w14:paraId="2972BB09" w14:textId="7DA79D19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起引领作用</w:t>
            </w:r>
          </w:p>
          <w:p w14:paraId="317E0FFA" w14:textId="2242C1B1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C37BD24" w14:textId="28CF0FB5" w:rsidR="004E6710" w:rsidRPr="00D44A6B" w:rsidRDefault="00F92384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（如选择“否”，</w:t>
            </w:r>
            <w:proofErr w:type="gramStart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说明。）</w:t>
            </w:r>
          </w:p>
        </w:tc>
      </w:tr>
      <w:tr w:rsidR="004E6710" w:rsidRPr="00D44A6B" w14:paraId="6AFE264F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2739F514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757BD442" w14:textId="77777777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2.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标准涉及的产品、过程或服务是否已被淘汰？</w:t>
            </w:r>
          </w:p>
        </w:tc>
        <w:tc>
          <w:tcPr>
            <w:tcW w:w="1687" w:type="dxa"/>
            <w:vAlign w:val="center"/>
          </w:tcPr>
          <w:p w14:paraId="2A8AD992" w14:textId="391738D8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</w:t>
            </w:r>
            <w:r w:rsidRPr="00D44A6B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BC9779A" w14:textId="5C1A8BBE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</w:p>
        </w:tc>
      </w:tr>
      <w:tr w:rsidR="004E6710" w:rsidRPr="00D44A6B" w14:paraId="00570362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33109CF6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1F625160" w14:textId="77777777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3.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标准的适用范围是否能够覆盖新产品、新工艺、新技术或新服务？</w:t>
            </w:r>
          </w:p>
        </w:tc>
        <w:tc>
          <w:tcPr>
            <w:tcW w:w="1687" w:type="dxa"/>
            <w:vAlign w:val="center"/>
          </w:tcPr>
          <w:p w14:paraId="19D898B5" w14:textId="5A92B682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25672083" w14:textId="0416FC42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</w:t>
            </w:r>
            <w:r w:rsidR="00FE1806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如选择“否”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，</w:t>
            </w:r>
            <w:proofErr w:type="gramStart"/>
            <w:r w:rsidR="00FE1806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文字</w:t>
            </w:r>
            <w:proofErr w:type="gramEnd"/>
            <w:r w:rsidR="00FE1806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="007C51E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未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覆盖</w:t>
            </w:r>
            <w:r w:rsidR="005231C3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的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新内容）</w:t>
            </w:r>
          </w:p>
        </w:tc>
      </w:tr>
      <w:tr w:rsidR="004E6710" w:rsidRPr="00D44A6B" w14:paraId="718611F5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25296626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40408557" w14:textId="77777777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4.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标准的技术要求与当前市场或产业技术发展的平均水平相比情况</w:t>
            </w:r>
          </w:p>
        </w:tc>
        <w:tc>
          <w:tcPr>
            <w:tcW w:w="1687" w:type="dxa"/>
            <w:vAlign w:val="center"/>
          </w:tcPr>
          <w:p w14:paraId="0648320D" w14:textId="49708EDD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高于平均</w:t>
            </w:r>
          </w:p>
          <w:p w14:paraId="1AB4CF3A" w14:textId="7E2594DD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齐平平均</w:t>
            </w:r>
          </w:p>
          <w:p w14:paraId="257EA7E2" w14:textId="02CCE7A9" w:rsidR="004E6710" w:rsidRPr="00D44A6B" w:rsidRDefault="004E6710" w:rsidP="00432C8A">
            <w:pPr>
              <w:snapToGri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低于平均</w:t>
            </w:r>
          </w:p>
        </w:tc>
        <w:tc>
          <w:tcPr>
            <w:tcW w:w="3827" w:type="dxa"/>
            <w:vAlign w:val="center"/>
          </w:tcPr>
          <w:p w14:paraId="06FB4B58" w14:textId="3F4A4C38" w:rsidR="004E6710" w:rsidRPr="00D44A6B" w:rsidRDefault="004E6710" w:rsidP="00432C8A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</w:p>
        </w:tc>
      </w:tr>
      <w:tr w:rsidR="004E6710" w:rsidRPr="00D44A6B" w14:paraId="428F9223" w14:textId="77777777" w:rsidTr="00432C8A">
        <w:trPr>
          <w:jc w:val="center"/>
        </w:trPr>
        <w:tc>
          <w:tcPr>
            <w:tcW w:w="992" w:type="dxa"/>
            <w:vAlign w:val="center"/>
          </w:tcPr>
          <w:p w14:paraId="3F6BDD8A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Wingdings2" w:hint="eastAsia"/>
                <w:kern w:val="0"/>
                <w:sz w:val="24"/>
                <w:szCs w:val="24"/>
              </w:rPr>
              <w:t>标准</w:t>
            </w: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的规范性</w:t>
            </w:r>
          </w:p>
        </w:tc>
        <w:tc>
          <w:tcPr>
            <w:tcW w:w="3695" w:type="dxa"/>
            <w:gridSpan w:val="2"/>
            <w:vAlign w:val="center"/>
          </w:tcPr>
          <w:p w14:paraId="281EC296" w14:textId="77777777" w:rsidR="004E6710" w:rsidRPr="00D44A6B" w:rsidRDefault="004E6710" w:rsidP="00432C8A">
            <w:pPr>
              <w:spacing w:beforeLines="50" w:before="156"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5.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标准技术内容是否可验证、可操作？</w:t>
            </w:r>
          </w:p>
        </w:tc>
        <w:tc>
          <w:tcPr>
            <w:tcW w:w="1687" w:type="dxa"/>
            <w:vAlign w:val="center"/>
          </w:tcPr>
          <w:p w14:paraId="3F1BCAF6" w14:textId="61B80506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  <w:p w14:paraId="28460A5F" w14:textId="6BA5AAA4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不适用于本标准</w:t>
            </w:r>
          </w:p>
        </w:tc>
        <w:tc>
          <w:tcPr>
            <w:tcW w:w="3827" w:type="dxa"/>
            <w:vAlign w:val="center"/>
          </w:tcPr>
          <w:p w14:paraId="2208B189" w14:textId="6AF7BFBB" w:rsidR="004E6710" w:rsidRPr="00D44A6B" w:rsidRDefault="004E73E8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F9238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选择“否”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，</w:t>
            </w:r>
            <w:proofErr w:type="gramStart"/>
            <w:r w:rsidR="00F9238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文字</w:t>
            </w:r>
            <w:proofErr w:type="gramEnd"/>
            <w:r w:rsidR="00F9238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哪项技术内容或条款不可验证、</w:t>
            </w:r>
            <w:proofErr w:type="gramStart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不</w:t>
            </w:r>
            <w:proofErr w:type="gramEnd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可操作）</w:t>
            </w:r>
          </w:p>
        </w:tc>
      </w:tr>
      <w:tr w:rsidR="004E6710" w:rsidRPr="00D44A6B" w14:paraId="3DF89AC9" w14:textId="77777777" w:rsidTr="00432C8A">
        <w:trPr>
          <w:jc w:val="center"/>
        </w:trPr>
        <w:tc>
          <w:tcPr>
            <w:tcW w:w="992" w:type="dxa"/>
            <w:vMerge w:val="restart"/>
            <w:vAlign w:val="center"/>
          </w:tcPr>
          <w:p w14:paraId="18E6197E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beforeLines="100" w:before="312" w:afterLines="50" w:after="156"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标准的时效性</w:t>
            </w:r>
          </w:p>
        </w:tc>
        <w:tc>
          <w:tcPr>
            <w:tcW w:w="3695" w:type="dxa"/>
            <w:gridSpan w:val="2"/>
            <w:vAlign w:val="center"/>
          </w:tcPr>
          <w:p w14:paraId="4E6CA2E8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6.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采标标准所采用的国际标准是否是最新标准？</w:t>
            </w:r>
          </w:p>
        </w:tc>
        <w:tc>
          <w:tcPr>
            <w:tcW w:w="1687" w:type="dxa"/>
            <w:vAlign w:val="center"/>
          </w:tcPr>
          <w:p w14:paraId="38B27799" w14:textId="74C71E0A" w:rsidR="004E6710" w:rsidRPr="00D44A6B" w:rsidRDefault="004E6710" w:rsidP="00432C8A">
            <w:pPr>
              <w:spacing w:line="36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  <w:p w14:paraId="31A2EFD7" w14:textId="15D86EFB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没有采标</w:t>
            </w:r>
          </w:p>
        </w:tc>
        <w:tc>
          <w:tcPr>
            <w:tcW w:w="3827" w:type="dxa"/>
            <w:vAlign w:val="center"/>
          </w:tcPr>
          <w:p w14:paraId="52D7DAFA" w14:textId="76EC4779" w:rsidR="004E6710" w:rsidRPr="00D44A6B" w:rsidRDefault="004E73E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F9238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选择“否”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，</w:t>
            </w:r>
            <w:proofErr w:type="gramStart"/>
            <w:r w:rsidR="003852CB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3852CB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="007C51E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最新国际标准的编号、名称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04E4EF28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0556F56D" w14:textId="77777777" w:rsidR="004E6710" w:rsidRPr="00D44A6B" w:rsidRDefault="004E6710" w:rsidP="00432C8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7412195B" w14:textId="77777777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w w:val="95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w w:val="95"/>
                <w:kern w:val="0"/>
                <w:sz w:val="24"/>
                <w:szCs w:val="24"/>
              </w:rPr>
              <w:t>7.</w:t>
            </w:r>
            <w:r w:rsidRPr="00D44A6B">
              <w:rPr>
                <w:rFonts w:ascii="宋体" w:eastAsia="宋体" w:hAnsi="宋体" w:cs="宋体" w:hint="eastAsia"/>
                <w:w w:val="95"/>
                <w:kern w:val="0"/>
                <w:sz w:val="24"/>
                <w:szCs w:val="24"/>
              </w:rPr>
              <w:t>标准的规范性引用文件是否修订或废止？</w:t>
            </w:r>
          </w:p>
        </w:tc>
        <w:tc>
          <w:tcPr>
            <w:tcW w:w="1687" w:type="dxa"/>
            <w:vAlign w:val="center"/>
          </w:tcPr>
          <w:p w14:paraId="7563B230" w14:textId="4AFD0B68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0CB7DEA4" w14:textId="36056F17" w:rsidR="004E6710" w:rsidRPr="00D44A6B" w:rsidRDefault="004E73E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86064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选择“是”</w:t>
            </w:r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，</w:t>
            </w:r>
            <w:proofErr w:type="gramStart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修订或废止的规范性引用文件</w:t>
            </w:r>
            <w:r w:rsidR="007C51E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编号及名称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1C150459" w14:textId="77777777" w:rsidTr="00432C8A">
        <w:trPr>
          <w:jc w:val="center"/>
        </w:trPr>
        <w:tc>
          <w:tcPr>
            <w:tcW w:w="992" w:type="dxa"/>
            <w:vMerge w:val="restart"/>
            <w:vAlign w:val="center"/>
          </w:tcPr>
          <w:p w14:paraId="5DB78023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beforeLines="200" w:before="624" w:afterLines="150" w:after="468"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标准的协调性</w:t>
            </w:r>
          </w:p>
        </w:tc>
        <w:tc>
          <w:tcPr>
            <w:tcW w:w="3695" w:type="dxa"/>
            <w:gridSpan w:val="2"/>
            <w:vAlign w:val="center"/>
          </w:tcPr>
          <w:p w14:paraId="63BB97CD" w14:textId="77777777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8.</w:t>
            </w:r>
            <w:r w:rsidRPr="00D44A6B">
              <w:rPr>
                <w:rFonts w:ascii="宋体" w:eastAsia="宋体" w:hAnsi="宋体" w:cs="宋体" w:hint="eastAsia"/>
                <w:w w:val="95"/>
                <w:kern w:val="0"/>
                <w:sz w:val="24"/>
                <w:szCs w:val="24"/>
              </w:rPr>
              <w:t>标准相关技术内容是否与其他标准重复？</w:t>
            </w:r>
          </w:p>
        </w:tc>
        <w:tc>
          <w:tcPr>
            <w:tcW w:w="1687" w:type="dxa"/>
            <w:vAlign w:val="center"/>
          </w:tcPr>
          <w:p w14:paraId="2EBB928D" w14:textId="6F7119C8" w:rsidR="004E6710" w:rsidRPr="00D44A6B" w:rsidRDefault="004E6710" w:rsidP="00432C8A">
            <w:pPr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6CF20775" w14:textId="6588271B" w:rsidR="004E6710" w:rsidRPr="00D44A6B" w:rsidRDefault="004E73E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选择“是”，</w:t>
            </w:r>
            <w:proofErr w:type="gramStart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重复标准</w:t>
            </w:r>
            <w:r w:rsidR="007C51E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编号、名称</w:t>
            </w:r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、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条款</w:t>
            </w:r>
            <w:r w:rsidR="007C51EC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号和内容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21490E46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6D549316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609B9B24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9.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标准相关技术内容是否与其他标准矛盾或</w:t>
            </w:r>
            <w:r w:rsidRPr="00D44A6B">
              <w:rPr>
                <w:rFonts w:ascii="宋体" w:eastAsia="宋体" w:hAnsi="宋体" w:cs="仿宋_GB2312" w:hint="eastAsia"/>
                <w:kern w:val="0"/>
                <w:sz w:val="24"/>
                <w:szCs w:val="24"/>
              </w:rPr>
              <w:t>不协调不配套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？</w:t>
            </w:r>
          </w:p>
        </w:tc>
        <w:tc>
          <w:tcPr>
            <w:tcW w:w="1687" w:type="dxa"/>
            <w:vAlign w:val="center"/>
          </w:tcPr>
          <w:p w14:paraId="4C9BA080" w14:textId="3373B8E0" w:rsidR="004E6710" w:rsidRPr="00D44A6B" w:rsidRDefault="004E6710" w:rsidP="00432C8A">
            <w:pPr>
              <w:spacing w:beforeLines="50" w:before="156"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096921F9" w14:textId="3B07EF78" w:rsidR="004E6710" w:rsidRPr="00D44A6B" w:rsidRDefault="001F60A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选择“是”，</w:t>
            </w:r>
            <w:proofErr w:type="gramStart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矛盾标准</w:t>
            </w:r>
            <w:r w:rsidR="00113BB7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编号、名称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及条款</w:t>
            </w:r>
            <w:r w:rsidR="00113BB7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，文字描述</w:t>
            </w:r>
            <w:r w:rsidR="004446B7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具体矛盾或不协调不配套情况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732DDB9C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0AB54B7B" w14:textId="77777777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681D5C10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仿宋_GB2312"/>
                <w:kern w:val="0"/>
                <w:sz w:val="24"/>
                <w:szCs w:val="24"/>
              </w:rPr>
              <w:t>10.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标准与现行相关法律法规、部门规章、国家产业政策是否协调？</w:t>
            </w:r>
          </w:p>
        </w:tc>
        <w:tc>
          <w:tcPr>
            <w:tcW w:w="1687" w:type="dxa"/>
            <w:vAlign w:val="center"/>
          </w:tcPr>
          <w:p w14:paraId="4961BC5C" w14:textId="51EE6483" w:rsidR="004E6710" w:rsidRPr="00D44A6B" w:rsidRDefault="004E6710" w:rsidP="00432C8A">
            <w:pPr>
              <w:spacing w:beforeLines="50" w:before="156" w:afterLines="50" w:after="156" w:line="360" w:lineRule="exact"/>
              <w:rPr>
                <w:rFonts w:ascii="宋体" w:eastAsia="宋体" w:hAnsi="宋体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583FA80" w14:textId="1E70D685" w:rsidR="004E6710" w:rsidRPr="00D44A6B" w:rsidRDefault="001F60A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选择“否”，</w:t>
            </w:r>
            <w:proofErr w:type="gramStart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4C2B20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="00B41FF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相关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法律法规、部门规章、国家产业政策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的</w:t>
            </w:r>
            <w:r w:rsidR="004446B7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文号、名称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及其要求）</w:t>
            </w:r>
          </w:p>
        </w:tc>
      </w:tr>
      <w:tr w:rsidR="004E6710" w:rsidRPr="00D44A6B" w14:paraId="7B5FBD28" w14:textId="77777777" w:rsidTr="00432C8A">
        <w:trPr>
          <w:trHeight w:val="983"/>
          <w:jc w:val="center"/>
        </w:trPr>
        <w:tc>
          <w:tcPr>
            <w:tcW w:w="992" w:type="dxa"/>
            <w:vMerge w:val="restart"/>
            <w:vAlign w:val="center"/>
          </w:tcPr>
          <w:p w14:paraId="414EEB14" w14:textId="77777777" w:rsidR="004E6710" w:rsidRPr="00D44A6B" w:rsidRDefault="004E6710" w:rsidP="00255C9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lastRenderedPageBreak/>
              <w:t>标准实施效果</w:t>
            </w:r>
          </w:p>
        </w:tc>
        <w:tc>
          <w:tcPr>
            <w:tcW w:w="3695" w:type="dxa"/>
            <w:gridSpan w:val="2"/>
            <w:vAlign w:val="center"/>
          </w:tcPr>
          <w:p w14:paraId="0B9D3E67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11.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标准是否被法律法规、部门规章、国家产业政策引用？</w:t>
            </w:r>
          </w:p>
        </w:tc>
        <w:tc>
          <w:tcPr>
            <w:tcW w:w="1687" w:type="dxa"/>
            <w:vAlign w:val="center"/>
          </w:tcPr>
          <w:p w14:paraId="2A6FAA9E" w14:textId="37800865" w:rsidR="004E6710" w:rsidRPr="00D44A6B" w:rsidRDefault="004E6710" w:rsidP="00432C8A">
            <w:pPr>
              <w:spacing w:beforeLines="50" w:before="156" w:afterLines="50" w:after="156"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18F147E4" w14:textId="09BCFEC6" w:rsidR="004E6710" w:rsidRPr="00D44A6B" w:rsidRDefault="001F60A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选择“是”，</w:t>
            </w:r>
            <w:proofErr w:type="gramStart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引用该标准的法律法规、部门规章、国家产业政策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的文号、名称及具体</w:t>
            </w:r>
            <w:r w:rsidR="00B41FF4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引用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的条款编号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2B6C8CA0" w14:textId="77777777" w:rsidTr="00432C8A">
        <w:trPr>
          <w:trHeight w:val="558"/>
          <w:jc w:val="center"/>
        </w:trPr>
        <w:tc>
          <w:tcPr>
            <w:tcW w:w="992" w:type="dxa"/>
            <w:vMerge/>
            <w:vAlign w:val="center"/>
          </w:tcPr>
          <w:p w14:paraId="22E8A4BD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beforeLines="500" w:before="1560" w:line="360" w:lineRule="exact"/>
              <w:jc w:val="lef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5204AE37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12.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标准是否被强制性标准引用？</w:t>
            </w:r>
          </w:p>
        </w:tc>
        <w:tc>
          <w:tcPr>
            <w:tcW w:w="1687" w:type="dxa"/>
            <w:vAlign w:val="center"/>
          </w:tcPr>
          <w:p w14:paraId="189C5FBB" w14:textId="29E06C96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 xml:space="preserve">是  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否</w:t>
            </w:r>
          </w:p>
        </w:tc>
        <w:tc>
          <w:tcPr>
            <w:tcW w:w="3827" w:type="dxa"/>
            <w:vAlign w:val="center"/>
          </w:tcPr>
          <w:p w14:paraId="4211440D" w14:textId="0BF85426" w:rsidR="004E6710" w:rsidRPr="00D44A6B" w:rsidRDefault="001F60A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选择“是”，</w:t>
            </w:r>
            <w:proofErr w:type="gramStart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引用该标准的强制性标准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编号、名称及引用条款编号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4F0A2A40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7E5BB129" w14:textId="77777777" w:rsidR="004E6710" w:rsidRPr="00D44A6B" w:rsidRDefault="004E6710" w:rsidP="00432C8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1EA86656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13.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标准是否被其他推荐性标准引用？</w:t>
            </w:r>
          </w:p>
        </w:tc>
        <w:tc>
          <w:tcPr>
            <w:tcW w:w="1687" w:type="dxa"/>
            <w:vAlign w:val="center"/>
          </w:tcPr>
          <w:p w14:paraId="3D6AAF35" w14:textId="64778428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仿宋_GB2312"/>
                <w:kern w:val="0"/>
                <w:sz w:val="24"/>
                <w:szCs w:val="24"/>
              </w:rPr>
              <w:t>1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项标准引用</w:t>
            </w:r>
          </w:p>
          <w:p w14:paraId="40D06669" w14:textId="5815DEF4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华文宋体" w:eastAsia="华文宋体" w:hAnsi="华文宋体" w:cs="宋体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仿宋_GB2312"/>
                <w:kern w:val="0"/>
                <w:sz w:val="24"/>
                <w:szCs w:val="24"/>
              </w:rPr>
              <w:t>2-5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项标准引用</w:t>
            </w:r>
          </w:p>
          <w:p w14:paraId="15F5A20A" w14:textId="40EBBB59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华文宋体" w:eastAsia="华文宋体" w:hAnsi="华文宋体" w:cs="宋体"/>
                <w:w w:val="95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仿宋_GB2312"/>
                <w:w w:val="90"/>
                <w:kern w:val="0"/>
                <w:sz w:val="24"/>
                <w:szCs w:val="24"/>
              </w:rPr>
              <w:t>5</w:t>
            </w:r>
            <w:r w:rsidRPr="00D44A6B">
              <w:rPr>
                <w:rFonts w:ascii="华文宋体" w:eastAsia="华文宋体" w:hAnsi="华文宋体" w:cs="宋体" w:hint="eastAsia"/>
                <w:w w:val="90"/>
                <w:kern w:val="0"/>
                <w:sz w:val="24"/>
                <w:szCs w:val="24"/>
              </w:rPr>
              <w:t>项以上标准引用</w:t>
            </w:r>
          </w:p>
          <w:p w14:paraId="0B560F96" w14:textId="2E7F23BE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华文宋体" w:eastAsia="华文宋体" w:hAnsi="华文宋体" w:cs="宋体" w:hint="eastAsia"/>
                <w:kern w:val="0"/>
                <w:sz w:val="24"/>
                <w:szCs w:val="24"/>
              </w:rPr>
              <w:t>没有被引用</w:t>
            </w:r>
          </w:p>
        </w:tc>
        <w:tc>
          <w:tcPr>
            <w:tcW w:w="3827" w:type="dxa"/>
            <w:vAlign w:val="center"/>
          </w:tcPr>
          <w:p w14:paraId="7FA09893" w14:textId="75BE208D" w:rsidR="004E6710" w:rsidRPr="00D44A6B" w:rsidRDefault="001F60A8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如被引用，</w:t>
            </w:r>
            <w:proofErr w:type="gramStart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引用该标准的推荐性标准</w:t>
            </w:r>
            <w:r w:rsidR="00352F1D"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的编号、名称及引用条款编号</w:t>
            </w: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）</w:t>
            </w:r>
          </w:p>
        </w:tc>
      </w:tr>
      <w:tr w:rsidR="004E6710" w:rsidRPr="00D44A6B" w14:paraId="51BAC82D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5403B3FD" w14:textId="77777777" w:rsidR="004E6710" w:rsidRPr="00D44A6B" w:rsidRDefault="004E6710" w:rsidP="00432C8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2D1CC97A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14.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标准实施的经济效益</w:t>
            </w:r>
          </w:p>
        </w:tc>
        <w:tc>
          <w:tcPr>
            <w:tcW w:w="1687" w:type="dxa"/>
            <w:vAlign w:val="center"/>
          </w:tcPr>
          <w:p w14:paraId="446A1B9F" w14:textId="6EFBA0B8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Start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突出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End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良好</w:t>
            </w:r>
          </w:p>
          <w:p w14:paraId="35B2757C" w14:textId="70AD00DC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一般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负面</w:t>
            </w:r>
          </w:p>
        </w:tc>
        <w:tc>
          <w:tcPr>
            <w:tcW w:w="3827" w:type="dxa"/>
            <w:vAlign w:val="center"/>
          </w:tcPr>
          <w:p w14:paraId="1A51DDE8" w14:textId="14BEEEF3" w:rsidR="004E6710" w:rsidRPr="00D44A6B" w:rsidRDefault="00352F1D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（如选择“负面”，</w:t>
            </w:r>
            <w:proofErr w:type="gramStart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说明）</w:t>
            </w:r>
          </w:p>
        </w:tc>
      </w:tr>
      <w:tr w:rsidR="004E6710" w:rsidRPr="00D44A6B" w14:paraId="397DCA7C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059E3759" w14:textId="77777777" w:rsidR="004E6710" w:rsidRPr="00D44A6B" w:rsidRDefault="004E6710" w:rsidP="00432C8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21BE125F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15.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标准实施的社会效益</w:t>
            </w:r>
          </w:p>
        </w:tc>
        <w:tc>
          <w:tcPr>
            <w:tcW w:w="1687" w:type="dxa"/>
            <w:vAlign w:val="center"/>
          </w:tcPr>
          <w:p w14:paraId="13D39377" w14:textId="521540AE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Start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突出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End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良好</w:t>
            </w:r>
          </w:p>
          <w:p w14:paraId="36CD049D" w14:textId="145F40C2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一般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负面</w:t>
            </w:r>
          </w:p>
        </w:tc>
        <w:tc>
          <w:tcPr>
            <w:tcW w:w="3827" w:type="dxa"/>
            <w:vAlign w:val="center"/>
          </w:tcPr>
          <w:p w14:paraId="7236C057" w14:textId="09CE3178" w:rsidR="004E6710" w:rsidRPr="00D44A6B" w:rsidRDefault="00352F1D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（如选择“负面”，</w:t>
            </w:r>
            <w:proofErr w:type="gramStart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说明）</w:t>
            </w:r>
          </w:p>
        </w:tc>
      </w:tr>
      <w:tr w:rsidR="004E6710" w:rsidRPr="00D44A6B" w14:paraId="1D59AEEE" w14:textId="77777777" w:rsidTr="00432C8A">
        <w:trPr>
          <w:jc w:val="center"/>
        </w:trPr>
        <w:tc>
          <w:tcPr>
            <w:tcW w:w="992" w:type="dxa"/>
            <w:vMerge/>
            <w:vAlign w:val="center"/>
          </w:tcPr>
          <w:p w14:paraId="29CDBAB5" w14:textId="77777777" w:rsidR="004E6710" w:rsidRPr="00D44A6B" w:rsidRDefault="004E6710" w:rsidP="00432C8A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695" w:type="dxa"/>
            <w:gridSpan w:val="2"/>
            <w:vAlign w:val="center"/>
          </w:tcPr>
          <w:p w14:paraId="54808C6B" w14:textId="77777777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16.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标准实施的生态效益</w:t>
            </w:r>
          </w:p>
        </w:tc>
        <w:tc>
          <w:tcPr>
            <w:tcW w:w="1687" w:type="dxa"/>
            <w:vAlign w:val="center"/>
          </w:tcPr>
          <w:p w14:paraId="6297B677" w14:textId="25441B62" w:rsidR="004E6710" w:rsidRPr="00D44A6B" w:rsidRDefault="004E6710" w:rsidP="00432C8A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Start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突出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proofErr w:type="gramEnd"/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良好</w:t>
            </w:r>
          </w:p>
          <w:p w14:paraId="713FEC03" w14:textId="40DB4E53" w:rsidR="004E6710" w:rsidRPr="00D44A6B" w:rsidRDefault="004E6710" w:rsidP="00432C8A">
            <w:pPr>
              <w:spacing w:line="360" w:lineRule="exact"/>
              <w:rPr>
                <w:rFonts w:ascii="华文宋体" w:eastAsia="华文宋体" w:hAnsi="华文宋体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一般</w:t>
            </w:r>
            <w:r w:rsidRPr="00D44A6B">
              <w:rPr>
                <w:rFonts w:ascii="华文宋体" w:eastAsia="华文宋体" w:hAnsi="华文宋体" w:cs="Wingdings2" w:hint="eastAsia"/>
                <w:kern w:val="0"/>
                <w:sz w:val="24"/>
                <w:szCs w:val="24"/>
              </w:rPr>
              <w:t>□</w:t>
            </w:r>
            <w:r w:rsidRPr="00D44A6B">
              <w:rPr>
                <w:rFonts w:ascii="宋体" w:eastAsia="宋体" w:cs="宋体" w:hint="eastAsia"/>
                <w:kern w:val="0"/>
                <w:sz w:val="24"/>
                <w:szCs w:val="24"/>
              </w:rPr>
              <w:t>负面</w:t>
            </w:r>
          </w:p>
        </w:tc>
        <w:tc>
          <w:tcPr>
            <w:tcW w:w="3827" w:type="dxa"/>
            <w:vAlign w:val="center"/>
          </w:tcPr>
          <w:p w14:paraId="3C4E27CD" w14:textId="00D8BDDA" w:rsidR="004E6710" w:rsidRPr="00D44A6B" w:rsidRDefault="00352F1D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（如选择“负面”，</w:t>
            </w:r>
            <w:proofErr w:type="gramStart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请文字</w:t>
            </w:r>
            <w:proofErr w:type="gramEnd"/>
            <w:r w:rsidRPr="00D44A6B">
              <w:rPr>
                <w:rFonts w:ascii="宋体" w:eastAsia="宋体" w:hAnsi="宋体" w:cs="Wingdings2" w:hint="eastAsia"/>
                <w:kern w:val="0"/>
                <w:sz w:val="24"/>
                <w:szCs w:val="24"/>
              </w:rPr>
              <w:t>说明）</w:t>
            </w:r>
          </w:p>
        </w:tc>
      </w:tr>
      <w:tr w:rsidR="00F502AA" w:rsidRPr="00D44A6B" w14:paraId="0B21862B" w14:textId="77777777" w:rsidTr="00432C8A">
        <w:trPr>
          <w:trHeight w:val="3393"/>
          <w:jc w:val="center"/>
        </w:trPr>
        <w:tc>
          <w:tcPr>
            <w:tcW w:w="992" w:type="dxa"/>
            <w:vAlign w:val="center"/>
          </w:tcPr>
          <w:p w14:paraId="14989091" w14:textId="77777777" w:rsidR="00F502AA" w:rsidRPr="00D44A6B" w:rsidRDefault="00F502AA" w:rsidP="00255C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hint="eastAsia"/>
                <w:sz w:val="24"/>
                <w:szCs w:val="24"/>
              </w:rPr>
              <w:t>其他</w:t>
            </w:r>
          </w:p>
          <w:p w14:paraId="3BEED5AE" w14:textId="77777777" w:rsidR="00F502AA" w:rsidRPr="00D44A6B" w:rsidRDefault="00F502AA" w:rsidP="00255C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</w:p>
        </w:tc>
        <w:tc>
          <w:tcPr>
            <w:tcW w:w="9209" w:type="dxa"/>
            <w:gridSpan w:val="4"/>
            <w:vAlign w:val="center"/>
          </w:tcPr>
          <w:p w14:paraId="5488473B" w14:textId="77777777" w:rsidR="00F502AA" w:rsidRPr="00D44A6B" w:rsidRDefault="00F502AA" w:rsidP="00432C8A">
            <w:pPr>
              <w:spacing w:line="360" w:lineRule="exact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华文宋体" w:eastAsia="华文宋体" w:hAnsi="华文宋体" w:hint="eastAsia"/>
                <w:sz w:val="24"/>
                <w:szCs w:val="24"/>
              </w:rPr>
              <w:t>（</w:t>
            </w:r>
            <w:proofErr w:type="gramStart"/>
            <w:r w:rsidRPr="00D44A6B">
              <w:rPr>
                <w:rFonts w:ascii="华文宋体" w:eastAsia="华文宋体" w:hAnsi="华文宋体" w:hint="eastAsia"/>
                <w:sz w:val="24"/>
                <w:szCs w:val="24"/>
              </w:rPr>
              <w:t>可文字</w:t>
            </w:r>
            <w:proofErr w:type="gramEnd"/>
            <w:r w:rsidRPr="00D44A6B">
              <w:rPr>
                <w:rFonts w:ascii="华文宋体" w:eastAsia="华文宋体" w:hAnsi="华文宋体" w:hint="eastAsia"/>
                <w:sz w:val="24"/>
                <w:szCs w:val="24"/>
              </w:rPr>
              <w:t>描述）</w:t>
            </w:r>
          </w:p>
        </w:tc>
      </w:tr>
      <w:tr w:rsidR="00F502AA" w:rsidRPr="00EF77FF" w14:paraId="1E19019D" w14:textId="77777777" w:rsidTr="00432C8A">
        <w:trPr>
          <w:trHeight w:val="2516"/>
          <w:jc w:val="center"/>
        </w:trPr>
        <w:tc>
          <w:tcPr>
            <w:tcW w:w="992" w:type="dxa"/>
            <w:vAlign w:val="center"/>
          </w:tcPr>
          <w:p w14:paraId="2024CA08" w14:textId="77777777" w:rsidR="00F502AA" w:rsidRPr="00D44A6B" w:rsidRDefault="00F502AA" w:rsidP="00255C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D44A6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复审</w:t>
            </w:r>
          </w:p>
          <w:p w14:paraId="3E676767" w14:textId="77777777" w:rsidR="00F502AA" w:rsidRPr="00D44A6B" w:rsidRDefault="00F502AA" w:rsidP="00255C9B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44A6B">
              <w:rPr>
                <w:rFonts w:ascii="楷体" w:eastAsia="楷体" w:hAnsi="楷体" w:hint="eastAsia"/>
                <w:sz w:val="24"/>
                <w:szCs w:val="24"/>
              </w:rPr>
              <w:t>意见</w:t>
            </w:r>
          </w:p>
        </w:tc>
        <w:tc>
          <w:tcPr>
            <w:tcW w:w="9209" w:type="dxa"/>
            <w:gridSpan w:val="4"/>
            <w:vAlign w:val="center"/>
          </w:tcPr>
          <w:p w14:paraId="1FF6B3BC" w14:textId="161FCBD8" w:rsidR="00F502AA" w:rsidRPr="00D44A6B" w:rsidRDefault="002F1052" w:rsidP="00F8443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1.复审建议：</w:t>
            </w:r>
            <w:r w:rsidR="00F502AA"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□继续有效□修订□整合修订□废止</w:t>
            </w:r>
          </w:p>
          <w:p w14:paraId="5659FA8D" w14:textId="6702B6E1" w:rsidR="00F502AA" w:rsidRPr="00D44A6B" w:rsidRDefault="002F1052" w:rsidP="00F8443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2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.</w:t>
            </w: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如整合修订，建议</w:t>
            </w:r>
            <w:r w:rsidR="00F502AA"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整合修订标准号：</w:t>
            </w:r>
          </w:p>
          <w:p w14:paraId="54EDE975" w14:textId="4BD74573" w:rsidR="00F502AA" w:rsidRPr="00D44A6B" w:rsidRDefault="002F1052" w:rsidP="00F84434">
            <w:pPr>
              <w:autoSpaceDE w:val="0"/>
              <w:autoSpaceDN w:val="0"/>
              <w:adjustRightInd w:val="0"/>
              <w:spacing w:line="360" w:lineRule="exact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3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.</w:t>
            </w:r>
            <w:r w:rsidR="00F502AA"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如废止，</w:t>
            </w: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建议</w:t>
            </w:r>
            <w:r w:rsidR="00F502AA"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废止过渡期： </w:t>
            </w:r>
          </w:p>
          <w:p w14:paraId="46221F78" w14:textId="77777777" w:rsidR="00F502AA" w:rsidRPr="00D44A6B" w:rsidRDefault="00F502AA" w:rsidP="00F84434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□公告即废止</w:t>
            </w:r>
          </w:p>
          <w:p w14:paraId="261E2300" w14:textId="77777777" w:rsidR="00F502AA" w:rsidRPr="00D44A6B" w:rsidRDefault="00F502AA" w:rsidP="00F84434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仿宋_GB2312" w:eastAsia="仿宋_GB2312" w:cs="仿宋_GB231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□公告后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__</w:t>
            </w:r>
            <w:proofErr w:type="gramStart"/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个</w:t>
            </w:r>
            <w:proofErr w:type="gramEnd"/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月废止</w:t>
            </w:r>
          </w:p>
          <w:p w14:paraId="6D3179C2" w14:textId="77777777" w:rsidR="00F502AA" w:rsidRPr="00603EA6" w:rsidRDefault="00F502AA" w:rsidP="00F84434">
            <w:pPr>
              <w:autoSpaceDE w:val="0"/>
              <w:autoSpaceDN w:val="0"/>
              <w:adjustRightInd w:val="0"/>
              <w:spacing w:line="360" w:lineRule="exact"/>
              <w:ind w:firstLineChars="100" w:firstLine="240"/>
              <w:rPr>
                <w:rFonts w:ascii="宋体" w:eastAsia="宋体" w:hAnsi="宋体" w:cs="Wingdings2"/>
                <w:kern w:val="0"/>
                <w:sz w:val="24"/>
                <w:szCs w:val="24"/>
              </w:rPr>
            </w:pP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□于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__</w:t>
            </w: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年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__</w:t>
            </w: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月</w:t>
            </w:r>
            <w:r w:rsidRPr="00D44A6B">
              <w:rPr>
                <w:rFonts w:ascii="仿宋_GB2312" w:eastAsia="仿宋_GB2312" w:cs="仿宋_GB2312"/>
                <w:kern w:val="0"/>
                <w:sz w:val="24"/>
                <w:szCs w:val="24"/>
              </w:rPr>
              <w:t>__</w:t>
            </w:r>
            <w:r w:rsidRPr="00D44A6B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>日废止</w:t>
            </w:r>
          </w:p>
        </w:tc>
      </w:tr>
    </w:tbl>
    <w:p w14:paraId="405F9A82" w14:textId="77777777" w:rsidR="00D30012" w:rsidRDefault="00D30012" w:rsidP="00D84461"/>
    <w:sectPr w:rsidR="00D30012" w:rsidSect="00F134CD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61"/>
    <w:rsid w:val="00027F5C"/>
    <w:rsid w:val="000C0206"/>
    <w:rsid w:val="00113BB7"/>
    <w:rsid w:val="001546A9"/>
    <w:rsid w:val="001D37D7"/>
    <w:rsid w:val="001D3FC4"/>
    <w:rsid w:val="001F60A8"/>
    <w:rsid w:val="00255C9B"/>
    <w:rsid w:val="00272DF6"/>
    <w:rsid w:val="002E7857"/>
    <w:rsid w:val="002F1052"/>
    <w:rsid w:val="002F309F"/>
    <w:rsid w:val="002F3796"/>
    <w:rsid w:val="00352F1D"/>
    <w:rsid w:val="003852CB"/>
    <w:rsid w:val="003C19F9"/>
    <w:rsid w:val="00432C8A"/>
    <w:rsid w:val="004446B7"/>
    <w:rsid w:val="004829D8"/>
    <w:rsid w:val="004C2B20"/>
    <w:rsid w:val="004E6710"/>
    <w:rsid w:val="004E73E8"/>
    <w:rsid w:val="005231C3"/>
    <w:rsid w:val="00575AE2"/>
    <w:rsid w:val="005D2456"/>
    <w:rsid w:val="00603EA6"/>
    <w:rsid w:val="00606F35"/>
    <w:rsid w:val="00607B88"/>
    <w:rsid w:val="006C466C"/>
    <w:rsid w:val="00723F83"/>
    <w:rsid w:val="00745FE7"/>
    <w:rsid w:val="0075771C"/>
    <w:rsid w:val="00774703"/>
    <w:rsid w:val="007C51EC"/>
    <w:rsid w:val="0086064C"/>
    <w:rsid w:val="0097329F"/>
    <w:rsid w:val="009B1002"/>
    <w:rsid w:val="009E4413"/>
    <w:rsid w:val="00A451B5"/>
    <w:rsid w:val="00A6093B"/>
    <w:rsid w:val="00B41FF4"/>
    <w:rsid w:val="00BA4E72"/>
    <w:rsid w:val="00BC424D"/>
    <w:rsid w:val="00C0759D"/>
    <w:rsid w:val="00C15FD6"/>
    <w:rsid w:val="00C4521F"/>
    <w:rsid w:val="00D02703"/>
    <w:rsid w:val="00D30012"/>
    <w:rsid w:val="00D44A6B"/>
    <w:rsid w:val="00D54682"/>
    <w:rsid w:val="00D84461"/>
    <w:rsid w:val="00DD4653"/>
    <w:rsid w:val="00E5110B"/>
    <w:rsid w:val="00E803A1"/>
    <w:rsid w:val="00EE5868"/>
    <w:rsid w:val="00EF5BFB"/>
    <w:rsid w:val="00EF77FF"/>
    <w:rsid w:val="00F0223D"/>
    <w:rsid w:val="00F134CD"/>
    <w:rsid w:val="00F502AA"/>
    <w:rsid w:val="00F84434"/>
    <w:rsid w:val="00F92384"/>
    <w:rsid w:val="00FE180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C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ryh</dc:creator>
  <cp:lastModifiedBy>任好娟</cp:lastModifiedBy>
  <cp:revision>2</cp:revision>
  <cp:lastPrinted>2022-03-03T11:02:00Z</cp:lastPrinted>
  <dcterms:created xsi:type="dcterms:W3CDTF">2022-03-10T01:34:00Z</dcterms:created>
  <dcterms:modified xsi:type="dcterms:W3CDTF">2022-03-10T01:34:00Z</dcterms:modified>
</cp:coreProperties>
</file>