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技术服务报告相关信息公示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根据国家卫生健康委令〔2021〕第4号《职业卫生技术服务机构管理办法》，现将技术服务报告相关信息公示如下：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1.基本情况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报告编号：</w:t>
      </w:r>
      <w:r>
        <w:rPr>
          <w:rFonts w:hint="eastAsia"/>
          <w:sz w:val="30"/>
          <w:szCs w:val="30"/>
          <w:lang w:val="en-US" w:eastAsia="zh-CN"/>
        </w:rPr>
        <w:t>DLJC-2023-XP004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用人单位名称：大连</w:t>
      </w:r>
      <w:r>
        <w:rPr>
          <w:rFonts w:hint="eastAsia"/>
          <w:sz w:val="30"/>
          <w:szCs w:val="30"/>
          <w:lang w:val="en-US" w:eastAsia="zh-CN"/>
        </w:rPr>
        <w:t>科盾防腐新材料</w:t>
      </w:r>
      <w:r>
        <w:rPr>
          <w:rFonts w:hint="eastAsia"/>
          <w:sz w:val="30"/>
          <w:szCs w:val="30"/>
          <w:lang w:eastAsia="zh-CN"/>
        </w:rPr>
        <w:t>有限公司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地址：大连市保税区</w:t>
      </w:r>
      <w:r>
        <w:rPr>
          <w:rFonts w:hint="eastAsia"/>
          <w:sz w:val="30"/>
          <w:szCs w:val="30"/>
          <w:lang w:val="en-US" w:eastAsia="zh-CN"/>
        </w:rPr>
        <w:t>二十里堡镇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联系人：</w:t>
      </w:r>
      <w:r>
        <w:rPr>
          <w:rFonts w:hint="eastAsia"/>
          <w:sz w:val="30"/>
          <w:szCs w:val="30"/>
          <w:lang w:val="en-US" w:eastAsia="zh-CN"/>
        </w:rPr>
        <w:t>唐学辉</w:t>
      </w: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技术服务项目组人员名单：</w:t>
      </w:r>
    </w:p>
    <w:p>
      <w:pPr>
        <w:numPr>
          <w:ilvl w:val="0"/>
          <w:numId w:val="0"/>
        </w:numPr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梁晶、季丽丽、林星辰、战雨奇、朱鸿章、张晓曦、吴飞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3.专业技术人员、陪同人及时间：</w:t>
      </w:r>
    </w:p>
    <w:tbl>
      <w:tblPr>
        <w:tblStyle w:val="4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2941"/>
        <w:gridCol w:w="2650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名称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用人单位陪同人</w:t>
            </w:r>
          </w:p>
        </w:tc>
        <w:tc>
          <w:tcPr>
            <w:tcW w:w="205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现场调查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林星辰、战雨奇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刘鸣铎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现场采样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林星辰、朱鸿章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刘鸣铎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2023.8.30-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现场检测</w:t>
            </w:r>
          </w:p>
        </w:tc>
        <w:tc>
          <w:tcPr>
            <w:tcW w:w="294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30"/>
                <w:szCs w:val="30"/>
                <w:lang w:val="en-US" w:eastAsia="zh-CN"/>
              </w:rPr>
              <w:t>林星辰、朱鸿章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刘鸣铎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2023.8.30-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出具报告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时间</w:t>
            </w:r>
          </w:p>
        </w:tc>
        <w:tc>
          <w:tcPr>
            <w:tcW w:w="2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-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2023.11.23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4.证明材料（影像资料）：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5271135" cy="3946525"/>
            <wp:effectExtent l="0" t="0" r="5715" b="15875"/>
            <wp:docPr id="1" name="图片 1" descr="100053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05305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946525"/>
            <wp:effectExtent l="0" t="0" r="5715" b="15875"/>
            <wp:docPr id="2" name="图片 2" descr="1000530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005305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946525"/>
            <wp:effectExtent l="0" t="0" r="5715" b="15875"/>
            <wp:docPr id="3" name="图片 3" descr="1000530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05305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946525"/>
            <wp:effectExtent l="0" t="0" r="5715" b="15875"/>
            <wp:docPr id="4" name="图片 4" descr="1000530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0053057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3946525"/>
            <wp:effectExtent l="0" t="0" r="5715" b="15875"/>
            <wp:docPr id="5" name="图片 5" descr="100053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0005305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/>
          <w:lang w:val="en-US" w:eastAsia="zh-CN"/>
        </w:rPr>
        <w:drawing>
          <wp:inline distT="0" distB="0" distL="114300" distR="114300">
            <wp:extent cx="5274310" cy="3955415"/>
            <wp:effectExtent l="0" t="0" r="2540" b="6985"/>
            <wp:docPr id="6" name="图片 6" descr="mmexport1699585687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6995856879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B7F71A"/>
    <w:multiLevelType w:val="singleLevel"/>
    <w:tmpl w:val="23B7F7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80768"/>
    <w:rsid w:val="043C16A3"/>
    <w:rsid w:val="059542C4"/>
    <w:rsid w:val="076659E9"/>
    <w:rsid w:val="08195CBD"/>
    <w:rsid w:val="089671B0"/>
    <w:rsid w:val="13685E04"/>
    <w:rsid w:val="18AE3B10"/>
    <w:rsid w:val="20000598"/>
    <w:rsid w:val="21EC22A6"/>
    <w:rsid w:val="25926DD1"/>
    <w:rsid w:val="26186B11"/>
    <w:rsid w:val="2C8930D3"/>
    <w:rsid w:val="2E7A5395"/>
    <w:rsid w:val="2E9253EA"/>
    <w:rsid w:val="2F734D9C"/>
    <w:rsid w:val="320B10CA"/>
    <w:rsid w:val="34FA2929"/>
    <w:rsid w:val="39244D0F"/>
    <w:rsid w:val="40351470"/>
    <w:rsid w:val="41B660D2"/>
    <w:rsid w:val="42E71994"/>
    <w:rsid w:val="43A82E03"/>
    <w:rsid w:val="45A662F0"/>
    <w:rsid w:val="4A90103D"/>
    <w:rsid w:val="4CD60739"/>
    <w:rsid w:val="4FC35445"/>
    <w:rsid w:val="55615498"/>
    <w:rsid w:val="56416416"/>
    <w:rsid w:val="68255B4E"/>
    <w:rsid w:val="68610B06"/>
    <w:rsid w:val="6A7802A1"/>
    <w:rsid w:val="6B855B15"/>
    <w:rsid w:val="6C0A57B2"/>
    <w:rsid w:val="6C780AEB"/>
    <w:rsid w:val="6FC032A5"/>
    <w:rsid w:val="71D24249"/>
    <w:rsid w:val="72660645"/>
    <w:rsid w:val="74180768"/>
    <w:rsid w:val="793A7F2B"/>
    <w:rsid w:val="79944E65"/>
    <w:rsid w:val="7CD90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next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正文文本 (6)_"/>
    <w:link w:val="7"/>
    <w:qFormat/>
    <w:locked/>
    <w:uiPriority w:val="0"/>
    <w:rPr>
      <w:rFonts w:ascii="MingLiUfalt" w:hAnsi="Calibri" w:eastAsia="MingLiUfalt"/>
      <w:spacing w:val="7"/>
      <w:kern w:val="0"/>
      <w:sz w:val="29"/>
      <w:szCs w:val="20"/>
    </w:rPr>
  </w:style>
  <w:style w:type="paragraph" w:customStyle="1" w:styleId="7">
    <w:name w:val="正文文本 (6)"/>
    <w:basedOn w:val="1"/>
    <w:link w:val="6"/>
    <w:qFormat/>
    <w:uiPriority w:val="0"/>
    <w:pPr>
      <w:shd w:val="clear" w:color="auto" w:fill="FFFFFF"/>
      <w:spacing w:before="3480" w:after="2340" w:line="485" w:lineRule="exact"/>
      <w:ind w:hanging="640"/>
      <w:jc w:val="right"/>
    </w:pPr>
    <w:rPr>
      <w:rFonts w:ascii="MingLiUfalt" w:hAnsi="Calibri" w:eastAsia="MingLiUfalt"/>
      <w:spacing w:val="7"/>
      <w:kern w:val="0"/>
      <w:sz w:val="29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2021-04-13T00:33:00Z</dcterms:created>
  <dc:creator>Administrator</dc:creator>
  <cp:lastModifiedBy>DELL</cp:lastModifiedBy>
  <dcterms:modified xsi:type="dcterms:W3CDTF">2023-11-27T05:39:14Z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8F44B1B53C6942559E9B165AF1C689AD</vt:lpwstr>
  </property>
</Properties>
</file>