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/>
        <w:ind w:right="0"/>
        <w:jc w:val="both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vertAlign w:val="baseli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附件1：招标报名回执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中车唐山机车车辆有限公司：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在充分了解此次招标要求之后，我公司决定参加中车唐山机车车辆有限公司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广州动车配件中心长沙分中心配件仓库仓储物流服务外包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”（</w:t>
      </w:r>
      <w:r>
        <w:rPr>
          <w:rFonts w:hint="eastAsia" w:ascii="宋体" w:hAnsi="宋体" w:eastAsia="宋体" w:cs="宋体"/>
          <w:sz w:val="28"/>
          <w:szCs w:val="28"/>
        </w:rPr>
        <w:t>招标编号</w:t>
      </w:r>
      <w:r>
        <w:rPr>
          <w:rFonts w:hint="eastAsia" w:ascii="宋体" w:hAnsi="宋体" w:eastAsia="宋体" w:cs="宋体"/>
          <w:sz w:val="28"/>
          <w:szCs w:val="28"/>
          <w:lang w:val="zh-CN" w:eastAsia="zh-CN"/>
        </w:rPr>
        <w:t>201910257001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项目招标。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我公司郑重承诺此次投标提供的所有材料内容信息真实、准确。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本函经法定代表人或授权代表签字并加盖公章之日起生效。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我公司招标联系人：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联系电话：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传真：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电子邮箱：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          XX公司（公章）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   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法定代表人/授权代表（签字）：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                                             年     月   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ec85247431b765ce050814a7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e00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5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c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6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a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9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b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c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d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9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700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800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200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600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e8b2bda969dc5022aaea0064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5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5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8b2bda969dc5022aaea0064005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20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200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600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4001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1001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2001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c85247431b765ce050814a7003001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6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8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7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2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5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6739d45852458fb770b56b7003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635cce32bcd126fff7050be6004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5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5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6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0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2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1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4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635cce32bcd126fff7050be600300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3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3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4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8b1de9884868762caaed5dc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Bold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RomanS">
    <w:altName w:val="Eras Light ITC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Traditional Arabic">
    <w:panose1 w:val="02020603050405020304"/>
    <w:charset w:val="00"/>
    <w:family w:val="roman"/>
    <w:pitch w:val="default"/>
    <w:sig w:usb0="00006003" w:usb1="80000000" w:usb2="00000008" w:usb3="00000000" w:csb0="00000041" w:csb1="20080000"/>
  </w:font>
  <w:font w:name="Aparajita">
    <w:panose1 w:val="020B0604020202020204"/>
    <w:charset w:val="00"/>
    <w:family w:val="swiss"/>
    <w:pitch w:val="default"/>
    <w:sig w:usb0="00008003" w:usb1="00000000" w:usb2="00000000" w:usb3="00000000" w:csb0="0000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TT20o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20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ungsuh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Li Supe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T3F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ans Serif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F06354"/>
    <w:rsid w:val="18CA608F"/>
    <w:rsid w:val="38D05021"/>
    <w:rsid w:val="3C1A0E5F"/>
    <w:rsid w:val="459314D6"/>
    <w:rsid w:val="48660DE9"/>
    <w:rsid w:val="48790B6F"/>
    <w:rsid w:val="53E53134"/>
    <w:rsid w:val="546D0C37"/>
    <w:rsid w:val="5A6F4AC6"/>
    <w:rsid w:val="744D142A"/>
    <w:rsid w:val="76FB27EE"/>
    <w:rsid w:val="78531A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changbaoyu</dc:creator>
  <cp:lastModifiedBy>窦向坤</cp:lastModifiedBy>
  <dcterms:modified xsi:type="dcterms:W3CDTF">2018-12-12T05:33:38Z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